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7C48F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C48F1">
        <w:rPr>
          <w:color w:val="000000"/>
          <w:sz w:val="24"/>
          <w:szCs w:val="24"/>
        </w:rPr>
        <w:t>РОССИЙСКАЯ ФЕДЕРАЦИЯ</w:t>
      </w:r>
    </w:p>
    <w:p w:rsidR="0042578A" w:rsidRPr="007C48F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C48F1">
        <w:rPr>
          <w:color w:val="000000"/>
          <w:sz w:val="24"/>
          <w:szCs w:val="24"/>
        </w:rPr>
        <w:t>ИРКУТСКАЯ ОБЛАСТЬ</w:t>
      </w:r>
    </w:p>
    <w:p w:rsidR="0042578A" w:rsidRPr="007C48F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C48F1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7C48F1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7C48F1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7C48F1">
        <w:rPr>
          <w:color w:val="000000"/>
          <w:sz w:val="24"/>
          <w:szCs w:val="24"/>
        </w:rPr>
        <w:t xml:space="preserve">                                   </w:t>
      </w:r>
    </w:p>
    <w:p w:rsidR="0042578A" w:rsidRPr="007C48F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7C48F1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7C48F1">
        <w:rPr>
          <w:b/>
          <w:color w:val="000000"/>
          <w:sz w:val="24"/>
          <w:szCs w:val="24"/>
        </w:rPr>
        <w:t>Р Е Ш Е Н И Е</w:t>
      </w:r>
    </w:p>
    <w:p w:rsidR="0042578A" w:rsidRPr="007C48F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7C48F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7C48F1">
        <w:rPr>
          <w:color w:val="000000"/>
          <w:sz w:val="24"/>
          <w:szCs w:val="24"/>
        </w:rPr>
        <w:t>от «</w:t>
      </w:r>
      <w:r w:rsidR="007C48F1">
        <w:rPr>
          <w:color w:val="000000"/>
          <w:sz w:val="24"/>
          <w:szCs w:val="24"/>
        </w:rPr>
        <w:t>28</w:t>
      </w:r>
      <w:r w:rsidRPr="007C48F1">
        <w:rPr>
          <w:color w:val="000000"/>
          <w:sz w:val="24"/>
          <w:szCs w:val="24"/>
        </w:rPr>
        <w:t xml:space="preserve">» </w:t>
      </w:r>
      <w:r w:rsidR="007C48F1">
        <w:rPr>
          <w:color w:val="000000"/>
          <w:sz w:val="24"/>
          <w:szCs w:val="24"/>
        </w:rPr>
        <w:t>мая</w:t>
      </w:r>
      <w:r w:rsidRPr="007C48F1">
        <w:rPr>
          <w:color w:val="000000"/>
          <w:sz w:val="24"/>
          <w:szCs w:val="24"/>
        </w:rPr>
        <w:t xml:space="preserve"> 20</w:t>
      </w:r>
      <w:r w:rsidR="00567964" w:rsidRPr="007C48F1">
        <w:rPr>
          <w:color w:val="000000"/>
          <w:sz w:val="24"/>
          <w:szCs w:val="24"/>
        </w:rPr>
        <w:t>20</w:t>
      </w:r>
      <w:r w:rsidR="00134368" w:rsidRPr="007C48F1">
        <w:rPr>
          <w:color w:val="000000"/>
          <w:sz w:val="24"/>
          <w:szCs w:val="24"/>
        </w:rPr>
        <w:t xml:space="preserve"> </w:t>
      </w:r>
      <w:r w:rsidRPr="007C48F1">
        <w:rPr>
          <w:color w:val="000000"/>
          <w:sz w:val="24"/>
          <w:szCs w:val="24"/>
        </w:rPr>
        <w:t xml:space="preserve">г. № </w:t>
      </w:r>
      <w:r w:rsidR="00051652">
        <w:rPr>
          <w:color w:val="000000"/>
          <w:sz w:val="24"/>
          <w:szCs w:val="24"/>
        </w:rPr>
        <w:t>515</w:t>
      </w:r>
    </w:p>
    <w:p w:rsidR="0042578A" w:rsidRPr="007C48F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7C48F1">
        <w:rPr>
          <w:color w:val="000000"/>
          <w:sz w:val="24"/>
          <w:szCs w:val="24"/>
        </w:rPr>
        <w:t xml:space="preserve">г. Железногорск </w:t>
      </w:r>
      <w:r w:rsidR="003F6D49" w:rsidRPr="007C48F1">
        <w:rPr>
          <w:color w:val="000000"/>
          <w:sz w:val="24"/>
          <w:szCs w:val="24"/>
        </w:rPr>
        <w:t>–</w:t>
      </w:r>
      <w:r w:rsidRPr="007C48F1">
        <w:rPr>
          <w:color w:val="000000"/>
          <w:sz w:val="24"/>
          <w:szCs w:val="24"/>
        </w:rPr>
        <w:t xml:space="preserve"> Илимский</w:t>
      </w:r>
    </w:p>
    <w:p w:rsidR="00506434" w:rsidRPr="007C48F1" w:rsidRDefault="00506434" w:rsidP="0042578A">
      <w:pPr>
        <w:ind w:right="98"/>
        <w:jc w:val="both"/>
        <w:rPr>
          <w:color w:val="000000"/>
          <w:sz w:val="24"/>
          <w:szCs w:val="24"/>
        </w:rPr>
      </w:pPr>
    </w:p>
    <w:p w:rsidR="00567964" w:rsidRPr="007C48F1" w:rsidRDefault="000C26BB" w:rsidP="00567964">
      <w:pPr>
        <w:pStyle w:val="a4"/>
        <w:rPr>
          <w:b/>
          <w:sz w:val="24"/>
          <w:szCs w:val="24"/>
        </w:rPr>
      </w:pPr>
      <w:r w:rsidRPr="007C48F1">
        <w:rPr>
          <w:b/>
          <w:color w:val="000000"/>
          <w:sz w:val="24"/>
          <w:szCs w:val="24"/>
        </w:rPr>
        <w:t>«</w:t>
      </w:r>
      <w:r w:rsidR="00567964" w:rsidRPr="007C48F1">
        <w:rPr>
          <w:b/>
          <w:sz w:val="24"/>
          <w:szCs w:val="24"/>
        </w:rPr>
        <w:t>О содержании дорог общего пользования</w:t>
      </w:r>
    </w:p>
    <w:p w:rsidR="00567964" w:rsidRPr="007C48F1" w:rsidRDefault="00567964" w:rsidP="00567964">
      <w:pPr>
        <w:pStyle w:val="a4"/>
        <w:rPr>
          <w:b/>
          <w:sz w:val="24"/>
          <w:szCs w:val="24"/>
        </w:rPr>
      </w:pPr>
      <w:r w:rsidRPr="007C48F1">
        <w:rPr>
          <w:b/>
          <w:sz w:val="24"/>
          <w:szCs w:val="24"/>
        </w:rPr>
        <w:t xml:space="preserve">О сроках ремонтных работ на трассе </w:t>
      </w:r>
    </w:p>
    <w:p w:rsidR="003F6D49" w:rsidRPr="007C48F1" w:rsidRDefault="00567964" w:rsidP="00567964">
      <w:pPr>
        <w:pStyle w:val="a4"/>
        <w:rPr>
          <w:b/>
          <w:color w:val="000000"/>
          <w:sz w:val="24"/>
          <w:szCs w:val="24"/>
        </w:rPr>
      </w:pPr>
      <w:r w:rsidRPr="007C48F1">
        <w:rPr>
          <w:b/>
          <w:sz w:val="24"/>
          <w:szCs w:val="24"/>
        </w:rPr>
        <w:t>«Хребтовая-Новая Игирма-</w:t>
      </w:r>
      <w:proofErr w:type="spellStart"/>
      <w:r w:rsidRPr="007C48F1">
        <w:rPr>
          <w:b/>
          <w:sz w:val="24"/>
          <w:szCs w:val="24"/>
        </w:rPr>
        <w:t>Рудногорск</w:t>
      </w:r>
      <w:proofErr w:type="spellEnd"/>
      <w:r w:rsidR="00FB110E" w:rsidRPr="007C48F1">
        <w:rPr>
          <w:b/>
          <w:sz w:val="24"/>
          <w:szCs w:val="24"/>
        </w:rPr>
        <w:t>»</w:t>
      </w:r>
      <w:r w:rsidR="006C600B" w:rsidRPr="007C48F1">
        <w:rPr>
          <w:b/>
          <w:color w:val="000000"/>
          <w:sz w:val="24"/>
          <w:szCs w:val="24"/>
        </w:rPr>
        <w:t xml:space="preserve"> </w:t>
      </w:r>
    </w:p>
    <w:p w:rsidR="003F6D49" w:rsidRPr="007C48F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7C48F1" w:rsidRDefault="003F6D49" w:rsidP="00567964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7C48F1">
        <w:rPr>
          <w:color w:val="000000"/>
          <w:sz w:val="24"/>
          <w:szCs w:val="24"/>
        </w:rPr>
        <w:t xml:space="preserve">Заслушав информацию </w:t>
      </w:r>
      <w:r w:rsidR="00D57ACA" w:rsidRPr="007C48F1">
        <w:rPr>
          <w:color w:val="000000"/>
          <w:sz w:val="24"/>
          <w:szCs w:val="24"/>
        </w:rPr>
        <w:t>начальника</w:t>
      </w:r>
      <w:r w:rsidRPr="007C48F1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7C48F1">
        <w:rPr>
          <w:color w:val="000000"/>
          <w:sz w:val="24"/>
          <w:szCs w:val="24"/>
        </w:rPr>
        <w:t>, транспорта и связи</w:t>
      </w:r>
      <w:r w:rsidRPr="007C48F1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D57ACA" w:rsidRPr="007C48F1">
        <w:rPr>
          <w:color w:val="000000"/>
          <w:sz w:val="24"/>
          <w:szCs w:val="24"/>
        </w:rPr>
        <w:t xml:space="preserve">Савицкой Л. В. </w:t>
      </w:r>
      <w:r w:rsidR="00506434" w:rsidRPr="007C48F1">
        <w:rPr>
          <w:color w:val="000000"/>
          <w:sz w:val="24"/>
          <w:szCs w:val="24"/>
        </w:rPr>
        <w:t>«</w:t>
      </w:r>
      <w:r w:rsidR="00567964" w:rsidRPr="007C48F1">
        <w:rPr>
          <w:sz w:val="24"/>
          <w:szCs w:val="24"/>
        </w:rPr>
        <w:t>О содержании дорог общего пользования. О сроках ремонтных работ на трассе «Хребтовая-Новая Игирма-</w:t>
      </w:r>
      <w:proofErr w:type="spellStart"/>
      <w:r w:rsidR="00567964" w:rsidRPr="007C48F1">
        <w:rPr>
          <w:sz w:val="24"/>
          <w:szCs w:val="24"/>
        </w:rPr>
        <w:t>Рудногорск</w:t>
      </w:r>
      <w:proofErr w:type="spellEnd"/>
      <w:r w:rsidR="00506434" w:rsidRPr="007C48F1">
        <w:rPr>
          <w:color w:val="000000"/>
          <w:sz w:val="24"/>
          <w:szCs w:val="24"/>
        </w:rPr>
        <w:t>»</w:t>
      </w:r>
      <w:r w:rsidRPr="007C48F1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7C48F1">
        <w:rPr>
          <w:color w:val="000000"/>
          <w:sz w:val="24"/>
          <w:szCs w:val="24"/>
        </w:rPr>
        <w:t xml:space="preserve"> образования «Нижнеилимский район», Дума Нижнеилимского </w:t>
      </w:r>
      <w:r w:rsidR="00567964" w:rsidRPr="007C48F1">
        <w:rPr>
          <w:color w:val="000000"/>
          <w:sz w:val="24"/>
          <w:szCs w:val="24"/>
        </w:rPr>
        <w:t>м</w:t>
      </w:r>
      <w:r w:rsidR="006347DC" w:rsidRPr="007C48F1">
        <w:rPr>
          <w:color w:val="000000"/>
          <w:sz w:val="24"/>
          <w:szCs w:val="24"/>
        </w:rPr>
        <w:t>униципального района</w:t>
      </w:r>
    </w:p>
    <w:p w:rsidR="00F24A3B" w:rsidRPr="007C48F1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7C48F1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7C48F1">
        <w:rPr>
          <w:b/>
          <w:color w:val="000000"/>
          <w:sz w:val="24"/>
          <w:szCs w:val="24"/>
        </w:rPr>
        <w:t>РЕШИЛА:</w:t>
      </w:r>
    </w:p>
    <w:p w:rsidR="00F24A3B" w:rsidRPr="007C48F1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7C48F1" w:rsidRDefault="007C48F1" w:rsidP="00D63C13">
      <w:pPr>
        <w:pStyle w:val="a4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F24A3B" w:rsidRPr="007C48F1">
        <w:rPr>
          <w:color w:val="000000"/>
          <w:sz w:val="24"/>
          <w:szCs w:val="24"/>
        </w:rPr>
        <w:t xml:space="preserve">нформацию </w:t>
      </w:r>
      <w:r w:rsidR="00D57ACA" w:rsidRPr="007C48F1">
        <w:rPr>
          <w:color w:val="000000"/>
          <w:sz w:val="24"/>
          <w:szCs w:val="24"/>
        </w:rPr>
        <w:t>начальника</w:t>
      </w:r>
      <w:r w:rsidR="008F0D3E" w:rsidRPr="007C48F1">
        <w:rPr>
          <w:color w:val="000000"/>
          <w:sz w:val="24"/>
          <w:szCs w:val="24"/>
        </w:rPr>
        <w:t xml:space="preserve"> </w:t>
      </w:r>
      <w:r w:rsidR="00F24A3B" w:rsidRPr="007C48F1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7C48F1">
        <w:rPr>
          <w:color w:val="000000"/>
          <w:sz w:val="24"/>
          <w:szCs w:val="24"/>
        </w:rPr>
        <w:t>, транспорта и связи</w:t>
      </w:r>
      <w:r w:rsidR="00F24A3B" w:rsidRPr="007C48F1">
        <w:rPr>
          <w:color w:val="000000"/>
          <w:sz w:val="24"/>
          <w:szCs w:val="24"/>
        </w:rPr>
        <w:t xml:space="preserve"> администрации Нижнеилимского муниципального </w:t>
      </w:r>
      <w:proofErr w:type="gramStart"/>
      <w:r w:rsidR="00F24A3B" w:rsidRPr="007C48F1">
        <w:rPr>
          <w:color w:val="000000"/>
          <w:sz w:val="24"/>
          <w:szCs w:val="24"/>
        </w:rPr>
        <w:t xml:space="preserve">района </w:t>
      </w:r>
      <w:r w:rsidR="008F0D3E" w:rsidRPr="007C48F1">
        <w:rPr>
          <w:color w:val="000000"/>
          <w:sz w:val="24"/>
          <w:szCs w:val="24"/>
        </w:rPr>
        <w:t xml:space="preserve"> </w:t>
      </w:r>
      <w:r w:rsidR="00D57ACA" w:rsidRPr="007C48F1">
        <w:rPr>
          <w:color w:val="000000"/>
          <w:sz w:val="24"/>
          <w:szCs w:val="24"/>
        </w:rPr>
        <w:t>Савицкой</w:t>
      </w:r>
      <w:proofErr w:type="gramEnd"/>
      <w:r w:rsidR="00D57ACA" w:rsidRPr="007C48F1">
        <w:rPr>
          <w:color w:val="000000"/>
          <w:sz w:val="24"/>
          <w:szCs w:val="24"/>
        </w:rPr>
        <w:t xml:space="preserve"> Л. В.</w:t>
      </w:r>
      <w:r w:rsidR="00275727" w:rsidRPr="007C48F1">
        <w:rPr>
          <w:color w:val="000000"/>
          <w:sz w:val="24"/>
          <w:szCs w:val="24"/>
        </w:rPr>
        <w:t xml:space="preserve"> </w:t>
      </w:r>
      <w:r w:rsidR="00506434" w:rsidRPr="007C48F1">
        <w:rPr>
          <w:color w:val="000000"/>
          <w:sz w:val="24"/>
          <w:szCs w:val="24"/>
        </w:rPr>
        <w:t>«</w:t>
      </w:r>
      <w:r w:rsidR="00567964" w:rsidRPr="007C48F1">
        <w:rPr>
          <w:sz w:val="24"/>
          <w:szCs w:val="24"/>
        </w:rPr>
        <w:t>О содержании дорог общего пользования. О сроках ремонтных работ на трассе «Хребтовая-Новая Игирма-</w:t>
      </w:r>
      <w:proofErr w:type="spellStart"/>
      <w:r w:rsidR="00567964" w:rsidRPr="007C48F1">
        <w:rPr>
          <w:sz w:val="24"/>
          <w:szCs w:val="24"/>
        </w:rPr>
        <w:t>Рудногорск</w:t>
      </w:r>
      <w:proofErr w:type="spellEnd"/>
      <w:r w:rsidR="00506434" w:rsidRPr="007C48F1">
        <w:rPr>
          <w:color w:val="000000"/>
          <w:sz w:val="24"/>
          <w:szCs w:val="24"/>
        </w:rPr>
        <w:t>»</w:t>
      </w:r>
      <w:r w:rsidR="00F24A3B" w:rsidRPr="007C48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7C48F1">
        <w:rPr>
          <w:color w:val="000000"/>
          <w:sz w:val="24"/>
          <w:szCs w:val="24"/>
        </w:rPr>
        <w:t xml:space="preserve">ринять </w:t>
      </w:r>
      <w:r w:rsidR="00F24A3B" w:rsidRPr="007C48F1">
        <w:rPr>
          <w:color w:val="000000"/>
          <w:sz w:val="24"/>
          <w:szCs w:val="24"/>
        </w:rPr>
        <w:t>к сведению</w:t>
      </w:r>
      <w:r>
        <w:rPr>
          <w:color w:val="000000"/>
          <w:sz w:val="24"/>
          <w:szCs w:val="24"/>
        </w:rPr>
        <w:t>(прилагается)</w:t>
      </w:r>
      <w:r w:rsidR="00394943" w:rsidRPr="007C48F1">
        <w:rPr>
          <w:color w:val="000000"/>
          <w:sz w:val="24"/>
          <w:szCs w:val="24"/>
        </w:rPr>
        <w:t>.</w:t>
      </w:r>
    </w:p>
    <w:p w:rsidR="00394943" w:rsidRPr="007C48F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506434" w:rsidRDefault="00506434" w:rsidP="00F24A3B">
      <w:pPr>
        <w:ind w:right="98" w:firstLine="567"/>
        <w:rPr>
          <w:color w:val="000000"/>
          <w:sz w:val="24"/>
          <w:szCs w:val="24"/>
        </w:rPr>
      </w:pPr>
    </w:p>
    <w:p w:rsidR="007C48F1" w:rsidRDefault="007C48F1" w:rsidP="00F24A3B">
      <w:pPr>
        <w:ind w:right="98" w:firstLine="567"/>
        <w:rPr>
          <w:color w:val="000000"/>
          <w:sz w:val="24"/>
          <w:szCs w:val="24"/>
        </w:rPr>
      </w:pPr>
    </w:p>
    <w:p w:rsidR="007C48F1" w:rsidRPr="007C48F1" w:rsidRDefault="007C48F1" w:rsidP="00F24A3B">
      <w:pPr>
        <w:ind w:right="98" w:firstLine="567"/>
        <w:rPr>
          <w:color w:val="000000"/>
          <w:sz w:val="24"/>
          <w:szCs w:val="24"/>
        </w:rPr>
      </w:pPr>
    </w:p>
    <w:p w:rsidR="00737531" w:rsidRPr="007C48F1" w:rsidRDefault="00737531" w:rsidP="007C48F1">
      <w:pPr>
        <w:rPr>
          <w:sz w:val="24"/>
          <w:szCs w:val="24"/>
        </w:rPr>
      </w:pPr>
      <w:r w:rsidRPr="007C48F1">
        <w:rPr>
          <w:sz w:val="24"/>
          <w:szCs w:val="24"/>
        </w:rPr>
        <w:t>Председатель Думы</w:t>
      </w:r>
      <w:r w:rsidR="00252B8B" w:rsidRPr="007C48F1">
        <w:rPr>
          <w:sz w:val="24"/>
          <w:szCs w:val="24"/>
        </w:rPr>
        <w:t xml:space="preserve"> </w:t>
      </w:r>
    </w:p>
    <w:p w:rsidR="00FF3A7C" w:rsidRPr="007C48F1" w:rsidRDefault="00252B8B" w:rsidP="007C48F1">
      <w:pPr>
        <w:rPr>
          <w:sz w:val="24"/>
          <w:szCs w:val="24"/>
        </w:rPr>
      </w:pPr>
      <w:proofErr w:type="spellStart"/>
      <w:r w:rsidRPr="007C48F1">
        <w:rPr>
          <w:sz w:val="24"/>
          <w:szCs w:val="24"/>
        </w:rPr>
        <w:t>Нижнеилимского</w:t>
      </w:r>
      <w:proofErr w:type="spellEnd"/>
      <w:r w:rsidRPr="007C48F1">
        <w:rPr>
          <w:sz w:val="24"/>
          <w:szCs w:val="24"/>
        </w:rPr>
        <w:t xml:space="preserve"> </w:t>
      </w:r>
      <w:r w:rsidR="007C48F1">
        <w:rPr>
          <w:sz w:val="24"/>
          <w:szCs w:val="24"/>
        </w:rPr>
        <w:t>м</w:t>
      </w:r>
      <w:r w:rsidR="00A30460" w:rsidRPr="007C48F1">
        <w:rPr>
          <w:sz w:val="24"/>
          <w:szCs w:val="24"/>
        </w:rPr>
        <w:t xml:space="preserve">униципального </w:t>
      </w:r>
      <w:r w:rsidRPr="007C48F1">
        <w:rPr>
          <w:sz w:val="24"/>
          <w:szCs w:val="24"/>
        </w:rPr>
        <w:t xml:space="preserve">района       </w:t>
      </w:r>
      <w:r w:rsidR="000C26BB" w:rsidRPr="007C48F1">
        <w:rPr>
          <w:sz w:val="24"/>
          <w:szCs w:val="24"/>
        </w:rPr>
        <w:tab/>
      </w:r>
      <w:r w:rsidR="00737531" w:rsidRPr="007C48F1">
        <w:rPr>
          <w:sz w:val="24"/>
          <w:szCs w:val="24"/>
        </w:rPr>
        <w:t xml:space="preserve">        </w:t>
      </w:r>
      <w:r w:rsidR="000C26BB" w:rsidRPr="007C48F1">
        <w:rPr>
          <w:sz w:val="24"/>
          <w:szCs w:val="24"/>
        </w:rPr>
        <w:tab/>
      </w:r>
      <w:r w:rsidRPr="007C48F1">
        <w:rPr>
          <w:sz w:val="24"/>
          <w:szCs w:val="24"/>
        </w:rPr>
        <w:t xml:space="preserve"> </w:t>
      </w:r>
      <w:r w:rsidR="00FB110E" w:rsidRPr="007C48F1">
        <w:rPr>
          <w:sz w:val="24"/>
          <w:szCs w:val="24"/>
        </w:rPr>
        <w:t xml:space="preserve">   </w:t>
      </w:r>
      <w:r w:rsidRPr="007C48F1">
        <w:rPr>
          <w:sz w:val="24"/>
          <w:szCs w:val="24"/>
        </w:rPr>
        <w:t xml:space="preserve">              </w:t>
      </w:r>
      <w:r w:rsidR="00737531" w:rsidRPr="007C48F1">
        <w:rPr>
          <w:sz w:val="24"/>
          <w:szCs w:val="24"/>
        </w:rPr>
        <w:t xml:space="preserve">      </w:t>
      </w:r>
      <w:r w:rsidRPr="007C48F1">
        <w:rPr>
          <w:sz w:val="24"/>
          <w:szCs w:val="24"/>
        </w:rPr>
        <w:t xml:space="preserve"> </w:t>
      </w:r>
      <w:r w:rsidR="00737531" w:rsidRPr="007C48F1">
        <w:rPr>
          <w:sz w:val="24"/>
          <w:szCs w:val="24"/>
        </w:rPr>
        <w:t>С.А. Перфильева</w:t>
      </w:r>
      <w:r w:rsidR="00A12D9D" w:rsidRPr="007C48F1">
        <w:rPr>
          <w:sz w:val="24"/>
          <w:szCs w:val="24"/>
        </w:rPr>
        <w:tab/>
      </w:r>
      <w:r w:rsidR="00A12D9D" w:rsidRPr="007C48F1">
        <w:rPr>
          <w:sz w:val="24"/>
          <w:szCs w:val="24"/>
        </w:rPr>
        <w:tab/>
        <w:t xml:space="preserve"> </w:t>
      </w:r>
      <w:r w:rsidRPr="007C48F1">
        <w:rPr>
          <w:sz w:val="24"/>
          <w:szCs w:val="24"/>
        </w:rPr>
        <w:t xml:space="preserve"> </w:t>
      </w:r>
    </w:p>
    <w:p w:rsidR="0029430C" w:rsidRDefault="0029430C">
      <w:pPr>
        <w:rPr>
          <w:sz w:val="28"/>
          <w:szCs w:val="28"/>
        </w:rPr>
      </w:pPr>
    </w:p>
    <w:p w:rsidR="00051652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>
      <w:pPr>
        <w:rPr>
          <w:sz w:val="28"/>
          <w:szCs w:val="28"/>
        </w:rPr>
      </w:pPr>
    </w:p>
    <w:p w:rsidR="00051652" w:rsidRDefault="00051652" w:rsidP="00051652">
      <w:pPr>
        <w:widowControl/>
        <w:autoSpaceDE/>
        <w:autoSpaceDN/>
        <w:adjustRightInd/>
        <w:ind w:firstLine="4820"/>
        <w:jc w:val="right"/>
        <w:rPr>
          <w:rFonts w:eastAsiaTheme="minorEastAsia"/>
          <w:sz w:val="24"/>
          <w:szCs w:val="24"/>
        </w:rPr>
      </w:pPr>
    </w:p>
    <w:p w:rsidR="00051652" w:rsidRDefault="00051652" w:rsidP="00051652">
      <w:pPr>
        <w:widowControl/>
        <w:autoSpaceDE/>
        <w:autoSpaceDN/>
        <w:adjustRightInd/>
        <w:ind w:firstLine="4820"/>
        <w:jc w:val="right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autoSpaceDE/>
        <w:autoSpaceDN/>
        <w:adjustRightInd/>
        <w:ind w:firstLine="4820"/>
        <w:jc w:val="right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lastRenderedPageBreak/>
        <w:t xml:space="preserve">Приложение </w:t>
      </w:r>
    </w:p>
    <w:p w:rsidR="00051652" w:rsidRPr="00051652" w:rsidRDefault="00051652" w:rsidP="00051652">
      <w:pPr>
        <w:widowControl/>
        <w:autoSpaceDE/>
        <w:autoSpaceDN/>
        <w:adjustRightInd/>
        <w:ind w:firstLine="4820"/>
        <w:jc w:val="right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к Решению Думы</w:t>
      </w:r>
    </w:p>
    <w:p w:rsidR="00051652" w:rsidRPr="00051652" w:rsidRDefault="00051652" w:rsidP="00051652">
      <w:pPr>
        <w:widowControl/>
        <w:autoSpaceDE/>
        <w:autoSpaceDN/>
        <w:adjustRightInd/>
        <w:ind w:firstLine="4820"/>
        <w:jc w:val="right"/>
        <w:rPr>
          <w:rFonts w:eastAsiaTheme="minorEastAsia"/>
          <w:sz w:val="24"/>
          <w:szCs w:val="24"/>
        </w:rPr>
      </w:pPr>
      <w:proofErr w:type="spellStart"/>
      <w:r w:rsidRPr="00051652">
        <w:rPr>
          <w:rFonts w:eastAsiaTheme="minorEastAsia"/>
          <w:sz w:val="24"/>
          <w:szCs w:val="24"/>
        </w:rPr>
        <w:t>Нижнеилимского</w:t>
      </w:r>
      <w:proofErr w:type="spellEnd"/>
      <w:r w:rsidRPr="00051652">
        <w:rPr>
          <w:rFonts w:eastAsiaTheme="minorEastAsia"/>
          <w:sz w:val="24"/>
          <w:szCs w:val="24"/>
        </w:rPr>
        <w:t xml:space="preserve"> </w:t>
      </w:r>
    </w:p>
    <w:p w:rsidR="00051652" w:rsidRPr="00051652" w:rsidRDefault="00051652" w:rsidP="00051652">
      <w:pPr>
        <w:widowControl/>
        <w:autoSpaceDE/>
        <w:autoSpaceDN/>
        <w:adjustRightInd/>
        <w:ind w:firstLine="4820"/>
        <w:jc w:val="right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муниципального района</w:t>
      </w:r>
    </w:p>
    <w:p w:rsidR="00051652" w:rsidRPr="00051652" w:rsidRDefault="00051652" w:rsidP="00051652">
      <w:pPr>
        <w:widowControl/>
        <w:autoSpaceDE/>
        <w:autoSpaceDN/>
        <w:adjustRightInd/>
        <w:ind w:firstLine="4820"/>
        <w:jc w:val="right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от «28» мая 2020 г. № 515</w:t>
      </w:r>
    </w:p>
    <w:p w:rsidR="00051652" w:rsidRPr="00051652" w:rsidRDefault="00051652" w:rsidP="00051652">
      <w:pPr>
        <w:widowControl/>
        <w:autoSpaceDE/>
        <w:autoSpaceDN/>
        <w:adjustRightInd/>
        <w:ind w:firstLine="4536"/>
        <w:jc w:val="center"/>
        <w:rPr>
          <w:rFonts w:eastAsiaTheme="minorEastAsia"/>
          <w:b/>
          <w:sz w:val="26"/>
          <w:szCs w:val="26"/>
        </w:rPr>
      </w:pPr>
    </w:p>
    <w:p w:rsidR="00051652" w:rsidRPr="00051652" w:rsidRDefault="00051652" w:rsidP="00051652">
      <w:pPr>
        <w:widowControl/>
        <w:autoSpaceDE/>
        <w:autoSpaceDN/>
        <w:adjustRightInd/>
        <w:ind w:firstLine="4536"/>
        <w:jc w:val="center"/>
        <w:rPr>
          <w:rFonts w:eastAsiaTheme="minorEastAsia"/>
          <w:b/>
          <w:sz w:val="24"/>
          <w:szCs w:val="24"/>
        </w:rPr>
      </w:pPr>
    </w:p>
    <w:p w:rsidR="00051652" w:rsidRPr="00051652" w:rsidRDefault="00051652" w:rsidP="00051652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>ИНФОРМАЦИЯ</w:t>
      </w:r>
    </w:p>
    <w:p w:rsidR="00051652" w:rsidRPr="00051652" w:rsidRDefault="00051652" w:rsidP="00051652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 xml:space="preserve">О содержании дорог общего пользования. </w:t>
      </w:r>
    </w:p>
    <w:p w:rsidR="00051652" w:rsidRPr="00051652" w:rsidRDefault="00051652" w:rsidP="00051652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 xml:space="preserve">О сроках ремонтных работ на трассе «Хребтовая – </w:t>
      </w:r>
    </w:p>
    <w:p w:rsidR="00051652" w:rsidRPr="00051652" w:rsidRDefault="00051652" w:rsidP="00051652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 xml:space="preserve">Новая Игирма – </w:t>
      </w:r>
      <w:proofErr w:type="spellStart"/>
      <w:r w:rsidRPr="00051652">
        <w:rPr>
          <w:rFonts w:eastAsiaTheme="minorEastAsia"/>
          <w:b/>
          <w:sz w:val="24"/>
          <w:szCs w:val="24"/>
        </w:rPr>
        <w:t>Рудногорск</w:t>
      </w:r>
      <w:proofErr w:type="spellEnd"/>
      <w:r w:rsidRPr="00051652">
        <w:rPr>
          <w:rFonts w:eastAsiaTheme="minorEastAsia"/>
          <w:b/>
          <w:sz w:val="24"/>
          <w:szCs w:val="24"/>
        </w:rPr>
        <w:t>»</w:t>
      </w:r>
    </w:p>
    <w:p w:rsidR="00051652" w:rsidRPr="00051652" w:rsidRDefault="00051652" w:rsidP="00051652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</w:p>
    <w:p w:rsidR="00051652" w:rsidRPr="00051652" w:rsidRDefault="00051652" w:rsidP="00051652">
      <w:pPr>
        <w:widowControl/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>На автомобильных дорогах общего пользования местного значения МО «</w:t>
      </w:r>
      <w:proofErr w:type="spellStart"/>
      <w:r w:rsidRPr="00051652">
        <w:rPr>
          <w:rFonts w:eastAsiaTheme="minorEastAsia"/>
          <w:b/>
          <w:sz w:val="24"/>
          <w:szCs w:val="24"/>
        </w:rPr>
        <w:t>Нижнеилимский</w:t>
      </w:r>
      <w:proofErr w:type="spellEnd"/>
      <w:r w:rsidRPr="00051652">
        <w:rPr>
          <w:rFonts w:eastAsiaTheme="minorEastAsia"/>
          <w:b/>
          <w:sz w:val="24"/>
          <w:szCs w:val="24"/>
        </w:rPr>
        <w:t xml:space="preserve"> район» (районных)</w:t>
      </w:r>
      <w:r w:rsidRPr="00051652">
        <w:rPr>
          <w:rFonts w:eastAsiaTheme="minorEastAsia"/>
          <w:sz w:val="24"/>
          <w:szCs w:val="24"/>
        </w:rPr>
        <w:t xml:space="preserve"> в 2020 г. запланировано выполнение работ по капитальным ремонтам:</w:t>
      </w:r>
    </w:p>
    <w:p w:rsidR="00051652" w:rsidRPr="00051652" w:rsidRDefault="00051652" w:rsidP="0005165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128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дренажных сооружений через р. Медвежий на автомобильной дороге «Шестаково – </w:t>
      </w:r>
      <w:proofErr w:type="spellStart"/>
      <w:r w:rsidRPr="00051652">
        <w:rPr>
          <w:rFonts w:eastAsiaTheme="minorEastAsia"/>
          <w:sz w:val="24"/>
          <w:szCs w:val="24"/>
        </w:rPr>
        <w:t>Селезневский</w:t>
      </w:r>
      <w:proofErr w:type="spellEnd"/>
      <w:r w:rsidRPr="00051652">
        <w:rPr>
          <w:rFonts w:eastAsiaTheme="minorEastAsia"/>
          <w:sz w:val="24"/>
          <w:szCs w:val="24"/>
        </w:rPr>
        <w:t xml:space="preserve">» (2-ой этап) – доведение геометрических параметров дорожного полотна до норм, соответствующих его категории (категория дороги – </w:t>
      </w:r>
      <w:r w:rsidRPr="00051652">
        <w:rPr>
          <w:rFonts w:eastAsiaTheme="minorEastAsia"/>
          <w:sz w:val="24"/>
          <w:szCs w:val="24"/>
          <w:lang w:val="en-US"/>
        </w:rPr>
        <w:t>V</w:t>
      </w:r>
      <w:r w:rsidRPr="00051652">
        <w:rPr>
          <w:rFonts w:eastAsiaTheme="minorEastAsia"/>
          <w:sz w:val="24"/>
          <w:szCs w:val="24"/>
        </w:rPr>
        <w:t xml:space="preserve">). Муниципальный контракт заключен 27.04.2020 г. Цена контракта – 2,7 млн. руб. Подрядчик – ООО «РЕМПЛЮССТРОЙ», директор С.В. Петухов. </w:t>
      </w:r>
    </w:p>
    <w:p w:rsidR="00051652" w:rsidRPr="00051652" w:rsidRDefault="00051652" w:rsidP="0005165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128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участка автомобильной дороги «Подъезд к п. </w:t>
      </w:r>
      <w:proofErr w:type="spellStart"/>
      <w:r w:rsidRPr="00051652">
        <w:rPr>
          <w:rFonts w:eastAsiaTheme="minorEastAsia"/>
          <w:sz w:val="24"/>
          <w:szCs w:val="24"/>
        </w:rPr>
        <w:t>Селезневский</w:t>
      </w:r>
      <w:proofErr w:type="spellEnd"/>
      <w:r w:rsidRPr="00051652">
        <w:rPr>
          <w:rFonts w:eastAsiaTheme="minorEastAsia"/>
          <w:sz w:val="24"/>
          <w:szCs w:val="24"/>
        </w:rPr>
        <w:t>» км 1+070 – км 1+320. Муниципальный контракт заключен 27.04.2020 г. Цена контракта – 1,</w:t>
      </w:r>
      <w:proofErr w:type="gramStart"/>
      <w:r w:rsidRPr="00051652">
        <w:rPr>
          <w:rFonts w:eastAsiaTheme="minorEastAsia"/>
          <w:sz w:val="24"/>
          <w:szCs w:val="24"/>
        </w:rPr>
        <w:t>8  млн.</w:t>
      </w:r>
      <w:proofErr w:type="gramEnd"/>
      <w:r w:rsidRPr="00051652">
        <w:rPr>
          <w:rFonts w:eastAsiaTheme="minorEastAsia"/>
          <w:sz w:val="24"/>
          <w:szCs w:val="24"/>
        </w:rPr>
        <w:t xml:space="preserve"> руб. Подрядчик – ООО «РЕМПЛЮССТРОЙ», директор С.В. Петухов. </w:t>
      </w:r>
    </w:p>
    <w:p w:rsidR="00051652" w:rsidRPr="00051652" w:rsidRDefault="00051652" w:rsidP="0005165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128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отсыпка участков с </w:t>
      </w:r>
      <w:proofErr w:type="spellStart"/>
      <w:r w:rsidRPr="00051652">
        <w:rPr>
          <w:rFonts w:eastAsiaTheme="minorEastAsia"/>
          <w:sz w:val="24"/>
          <w:szCs w:val="24"/>
        </w:rPr>
        <w:t>пучинистыми</w:t>
      </w:r>
      <w:proofErr w:type="spellEnd"/>
      <w:r w:rsidRPr="00051652">
        <w:rPr>
          <w:rFonts w:eastAsiaTheme="minorEastAsia"/>
          <w:sz w:val="24"/>
          <w:szCs w:val="24"/>
        </w:rPr>
        <w:t xml:space="preserve"> и выступающими скальными грун</w:t>
      </w:r>
      <w:bookmarkStart w:id="0" w:name="_GoBack"/>
      <w:bookmarkEnd w:id="0"/>
      <w:r w:rsidRPr="00051652">
        <w:rPr>
          <w:rFonts w:eastAsiaTheme="minorEastAsia"/>
          <w:sz w:val="24"/>
          <w:szCs w:val="24"/>
        </w:rPr>
        <w:t>тами на автомобильной дороге «Подъезд к СОК «Энергетик». Ведется работа по подготовке проектно-сметной документации.</w:t>
      </w:r>
    </w:p>
    <w:p w:rsidR="00051652" w:rsidRPr="00051652" w:rsidRDefault="00051652" w:rsidP="00051652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>На содержание дорог районного значения</w:t>
      </w:r>
      <w:r w:rsidRPr="00051652">
        <w:rPr>
          <w:rFonts w:eastAsiaTheme="minorEastAsia"/>
          <w:sz w:val="24"/>
          <w:szCs w:val="24"/>
        </w:rPr>
        <w:t xml:space="preserve"> в 2020 г. предусмотрено 9 млн. руб. За период с </w:t>
      </w:r>
      <w:r w:rsidRPr="00051652">
        <w:rPr>
          <w:color w:val="000000"/>
          <w:sz w:val="24"/>
          <w:szCs w:val="24"/>
        </w:rPr>
        <w:t>01.01.20 по 01.05.20 израсходовано 3,8 млн. руб.</w:t>
      </w:r>
    </w:p>
    <w:p w:rsidR="00051652" w:rsidRPr="00051652" w:rsidRDefault="00051652" w:rsidP="00051652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Выполнены следующие виды работ:</w:t>
      </w:r>
    </w:p>
    <w:p w:rsidR="00051652" w:rsidRPr="00051652" w:rsidRDefault="00051652" w:rsidP="00051652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EastAsia"/>
          <w:sz w:val="10"/>
          <w:szCs w:val="10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848"/>
        <w:gridCol w:w="1647"/>
        <w:gridCol w:w="1563"/>
        <w:gridCol w:w="1569"/>
      </w:tblGrid>
      <w:tr w:rsidR="00051652" w:rsidRPr="00051652" w:rsidTr="00667131">
        <w:trPr>
          <w:trHeight w:val="765"/>
        </w:trPr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652">
              <w:rPr>
                <w:b/>
                <w:bCs/>
                <w:color w:val="000000"/>
              </w:rPr>
              <w:t>Подрядчик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652">
              <w:rPr>
                <w:b/>
                <w:bCs/>
                <w:color w:val="000000"/>
              </w:rPr>
              <w:t>Наименование автодорог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652">
              <w:rPr>
                <w:b/>
                <w:bCs/>
                <w:color w:val="000000"/>
              </w:rPr>
              <w:t>Протяженность автодорог, км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652">
              <w:rPr>
                <w:b/>
                <w:bCs/>
                <w:color w:val="000000"/>
              </w:rPr>
              <w:t xml:space="preserve">Количество циклов по очистке 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652">
              <w:rPr>
                <w:b/>
                <w:bCs/>
                <w:color w:val="000000"/>
              </w:rPr>
              <w:t>дорог от снега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652">
              <w:rPr>
                <w:b/>
                <w:bCs/>
                <w:color w:val="000000"/>
              </w:rPr>
              <w:t>обочин от снега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652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051652">
              <w:rPr>
                <w:color w:val="000000"/>
                <w:sz w:val="22"/>
                <w:szCs w:val="22"/>
              </w:rPr>
              <w:t xml:space="preserve"> филиал АО «Дорожная служба Иркутской области»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Видим-Речушка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25,808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Шестаково-</w:t>
            </w:r>
            <w:proofErr w:type="spellStart"/>
            <w:r w:rsidRPr="00051652">
              <w:rPr>
                <w:color w:val="000000"/>
                <w:sz w:val="22"/>
                <w:szCs w:val="22"/>
              </w:rPr>
              <w:t>Селезневский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3,625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 xml:space="preserve">Подъезд к п. </w:t>
            </w:r>
            <w:proofErr w:type="spellStart"/>
            <w:r w:rsidRPr="00051652">
              <w:rPr>
                <w:color w:val="000000"/>
                <w:sz w:val="22"/>
                <w:szCs w:val="22"/>
              </w:rPr>
              <w:t>Селезневский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13,772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 xml:space="preserve">автодороги в п. </w:t>
            </w:r>
            <w:proofErr w:type="spellStart"/>
            <w:r w:rsidRPr="00051652">
              <w:rPr>
                <w:color w:val="000000"/>
                <w:sz w:val="22"/>
                <w:szCs w:val="22"/>
              </w:rPr>
              <w:t>Заярск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2,017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Подъезд к п. Семигорск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Подъезд с СОК "Энергетик"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1,042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1652" w:rsidRPr="00051652" w:rsidTr="00667131">
        <w:trPr>
          <w:trHeight w:val="300"/>
        </w:trPr>
        <w:tc>
          <w:tcPr>
            <w:tcW w:w="4821" w:type="dxa"/>
            <w:gridSpan w:val="2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  <w:r w:rsidRPr="00051652">
              <w:rPr>
                <w:b/>
                <w:bCs/>
                <w:i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i/>
                <w:color w:val="000000"/>
                <w:sz w:val="22"/>
                <w:szCs w:val="22"/>
              </w:rPr>
              <w:t>47,047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i/>
                <w:color w:val="000000"/>
                <w:sz w:val="22"/>
                <w:szCs w:val="22"/>
              </w:rPr>
              <w:t>7 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i/>
                <w:color w:val="000000"/>
                <w:sz w:val="22"/>
                <w:szCs w:val="22"/>
              </w:rPr>
              <w:t>2 </w:t>
            </w:r>
          </w:p>
        </w:tc>
      </w:tr>
      <w:tr w:rsidR="00051652" w:rsidRPr="00051652" w:rsidTr="00667131">
        <w:trPr>
          <w:trHeight w:val="900"/>
        </w:trPr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051652">
              <w:rPr>
                <w:color w:val="000000"/>
                <w:sz w:val="22"/>
                <w:szCs w:val="22"/>
              </w:rPr>
              <w:t>Алякишев</w:t>
            </w:r>
            <w:proofErr w:type="spellEnd"/>
            <w:r w:rsidRPr="00051652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Подъезд к автомобильной дороге "от пос. Березняки до п. Заморский"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8,503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Березняки – Заморский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50,236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1652" w:rsidRPr="00051652" w:rsidTr="00667131">
        <w:trPr>
          <w:trHeight w:val="300"/>
        </w:trPr>
        <w:tc>
          <w:tcPr>
            <w:tcW w:w="1973" w:type="dxa"/>
            <w:vMerge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Заморский – Дальний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42,896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1652" w:rsidRPr="00051652" w:rsidTr="00667131">
        <w:trPr>
          <w:trHeight w:val="300"/>
        </w:trPr>
        <w:tc>
          <w:tcPr>
            <w:tcW w:w="4821" w:type="dxa"/>
            <w:gridSpan w:val="2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  <w:r w:rsidRPr="00051652">
              <w:rPr>
                <w:b/>
                <w:bCs/>
                <w:i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i/>
                <w:color w:val="000000"/>
                <w:sz w:val="22"/>
                <w:szCs w:val="22"/>
              </w:rPr>
              <w:t>101,635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i/>
                <w:color w:val="000000"/>
                <w:sz w:val="22"/>
                <w:szCs w:val="22"/>
              </w:rPr>
              <w:t> 15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i/>
                <w:color w:val="000000"/>
                <w:sz w:val="22"/>
                <w:szCs w:val="22"/>
              </w:rPr>
              <w:t> 2</w:t>
            </w:r>
          </w:p>
        </w:tc>
      </w:tr>
      <w:tr w:rsidR="00051652" w:rsidRPr="00051652" w:rsidTr="00667131">
        <w:trPr>
          <w:trHeight w:val="900"/>
        </w:trPr>
        <w:tc>
          <w:tcPr>
            <w:tcW w:w="197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ИП Панов О.Ю.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Подъезд к автомобильной дороге "от пос. Березняки до п. Заморский"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i/>
                <w:color w:val="000000"/>
                <w:sz w:val="22"/>
                <w:szCs w:val="22"/>
              </w:rPr>
              <w:t>34,24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51652" w:rsidRPr="00051652" w:rsidRDefault="00051652" w:rsidP="00051652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165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</w:tr>
    </w:tbl>
    <w:p w:rsidR="00051652" w:rsidRPr="00051652" w:rsidRDefault="00051652" w:rsidP="00051652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Theme="minorEastAsia"/>
          <w:sz w:val="10"/>
          <w:szCs w:val="10"/>
        </w:rPr>
      </w:pPr>
    </w:p>
    <w:p w:rsidR="00051652" w:rsidRPr="00051652" w:rsidRDefault="00051652" w:rsidP="00051652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С ООО «</w:t>
      </w:r>
      <w:proofErr w:type="spellStart"/>
      <w:r w:rsidRPr="00051652">
        <w:rPr>
          <w:rFonts w:eastAsiaTheme="minorEastAsia"/>
          <w:sz w:val="24"/>
          <w:szCs w:val="24"/>
        </w:rPr>
        <w:t>Ремплюсстрой</w:t>
      </w:r>
      <w:proofErr w:type="spellEnd"/>
      <w:r w:rsidRPr="00051652">
        <w:rPr>
          <w:rFonts w:eastAsiaTheme="minorEastAsia"/>
          <w:sz w:val="24"/>
          <w:szCs w:val="24"/>
        </w:rPr>
        <w:t xml:space="preserve">» заключен контракт на выполнение противопаводковых мероприятий на р. Медвежий (автодорога «Шестаково – </w:t>
      </w:r>
      <w:proofErr w:type="spellStart"/>
      <w:r w:rsidRPr="00051652">
        <w:rPr>
          <w:rFonts w:eastAsiaTheme="minorEastAsia"/>
          <w:sz w:val="24"/>
          <w:szCs w:val="24"/>
        </w:rPr>
        <w:t>Селезнеский</w:t>
      </w:r>
      <w:proofErr w:type="spellEnd"/>
      <w:r w:rsidRPr="00051652">
        <w:rPr>
          <w:rFonts w:eastAsiaTheme="minorEastAsia"/>
          <w:sz w:val="24"/>
          <w:szCs w:val="24"/>
        </w:rPr>
        <w:t xml:space="preserve">»). В период с </w:t>
      </w:r>
      <w:r w:rsidRPr="00051652">
        <w:rPr>
          <w:color w:val="000000"/>
          <w:sz w:val="24"/>
          <w:szCs w:val="24"/>
        </w:rPr>
        <w:lastRenderedPageBreak/>
        <w:t>01.01.2020 г. по 01.05.2020 г. проведены 3 цикла работ по очистке труб и русла реки от снега и наледи.</w:t>
      </w:r>
    </w:p>
    <w:p w:rsidR="00051652" w:rsidRPr="00051652" w:rsidRDefault="00051652" w:rsidP="00051652">
      <w:pPr>
        <w:widowControl/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>На автомобильных дорогах общего пользования регионального или межмуниципального значения Иркутской области (областных).</w:t>
      </w:r>
    </w:p>
    <w:p w:rsidR="00051652" w:rsidRPr="00051652" w:rsidRDefault="00051652" w:rsidP="0005165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В рамках государственного контракта с 2019 г. выполняются работы по ремонту автодороги «Хребтовая – </w:t>
      </w:r>
      <w:proofErr w:type="spellStart"/>
      <w:r w:rsidRPr="00051652">
        <w:rPr>
          <w:rFonts w:eastAsiaTheme="minorEastAsia"/>
          <w:sz w:val="24"/>
          <w:szCs w:val="24"/>
        </w:rPr>
        <w:t>Рудногорск</w:t>
      </w:r>
      <w:proofErr w:type="spellEnd"/>
      <w:r w:rsidRPr="00051652">
        <w:rPr>
          <w:rFonts w:eastAsiaTheme="minorEastAsia"/>
          <w:sz w:val="24"/>
          <w:szCs w:val="24"/>
        </w:rPr>
        <w:t xml:space="preserve"> – </w:t>
      </w:r>
      <w:proofErr w:type="spellStart"/>
      <w:r w:rsidRPr="00051652">
        <w:rPr>
          <w:rFonts w:eastAsiaTheme="minorEastAsia"/>
          <w:sz w:val="24"/>
          <w:szCs w:val="24"/>
        </w:rPr>
        <w:t>Новоилимск</w:t>
      </w:r>
      <w:proofErr w:type="spellEnd"/>
      <w:r w:rsidRPr="00051652">
        <w:rPr>
          <w:rFonts w:eastAsiaTheme="minorEastAsia"/>
          <w:sz w:val="24"/>
          <w:szCs w:val="24"/>
        </w:rPr>
        <w:t>» с 38 по 53 км. Подрядчик – АО «Новые дороги». Срок окончания работ – 30.10.2021 г. Цена контракта – 688 млн. руб., в т.ч.:</w:t>
      </w:r>
    </w:p>
    <w:p w:rsidR="00051652" w:rsidRPr="00051652" w:rsidRDefault="00051652" w:rsidP="0005165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на 2019 г. – 193 млн. руб.;</w:t>
      </w:r>
    </w:p>
    <w:p w:rsidR="00051652" w:rsidRPr="00051652" w:rsidRDefault="00051652" w:rsidP="0005165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на 2020 г. – 102 млн. руб.;</w:t>
      </w:r>
    </w:p>
    <w:p w:rsidR="00051652" w:rsidRPr="00051652" w:rsidRDefault="00051652" w:rsidP="0005165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на 2021 г. – 394 млн. руб.</w:t>
      </w:r>
    </w:p>
    <w:p w:rsidR="00051652" w:rsidRPr="00051652" w:rsidRDefault="00051652" w:rsidP="00051652">
      <w:pPr>
        <w:widowControl/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На 2019 и 2020 гг. запланировано выполнение работ по устройству дорожного полотна, на 2021 г. – укладка асфальтобетонного покрытия, установка технических средств регулирования и организации дорожного движения.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К выполнению работ привлечены два </w:t>
      </w:r>
      <w:proofErr w:type="spellStart"/>
      <w:r w:rsidRPr="00051652">
        <w:rPr>
          <w:rFonts w:eastAsiaTheme="minorEastAsia"/>
          <w:sz w:val="24"/>
          <w:szCs w:val="24"/>
        </w:rPr>
        <w:t>суббодрядчика</w:t>
      </w:r>
      <w:proofErr w:type="spellEnd"/>
      <w:r w:rsidRPr="00051652">
        <w:rPr>
          <w:rFonts w:eastAsiaTheme="minorEastAsia"/>
          <w:sz w:val="24"/>
          <w:szCs w:val="24"/>
        </w:rPr>
        <w:t>: АО «Дорожно-строительная компания 156» (договор от 23.12.19 на 204 млн. руб.) и ООО «</w:t>
      </w:r>
      <w:proofErr w:type="spellStart"/>
      <w:r w:rsidRPr="00051652">
        <w:rPr>
          <w:rFonts w:eastAsiaTheme="minorEastAsia"/>
          <w:sz w:val="24"/>
          <w:szCs w:val="24"/>
        </w:rPr>
        <w:t>ПрогрессСтрой</w:t>
      </w:r>
      <w:proofErr w:type="spellEnd"/>
      <w:r w:rsidRPr="00051652">
        <w:rPr>
          <w:rFonts w:eastAsiaTheme="minorEastAsia"/>
          <w:sz w:val="24"/>
          <w:szCs w:val="24"/>
        </w:rPr>
        <w:t>» (договор от 20.02.20 на 7,5 млн. руб.).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left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В рамках национального проекта «Безопасные и качественные автомобильные дороги» проводятся работы по ремонту участков автомобильной дороги «Подъезд к п. </w:t>
      </w:r>
      <w:proofErr w:type="spellStart"/>
      <w:r w:rsidRPr="00051652">
        <w:rPr>
          <w:rFonts w:eastAsiaTheme="minorEastAsia"/>
          <w:sz w:val="24"/>
          <w:szCs w:val="24"/>
        </w:rPr>
        <w:t>Янгель</w:t>
      </w:r>
      <w:proofErr w:type="spellEnd"/>
      <w:r w:rsidRPr="00051652">
        <w:rPr>
          <w:rFonts w:eastAsiaTheme="minorEastAsia"/>
          <w:sz w:val="24"/>
          <w:szCs w:val="24"/>
        </w:rPr>
        <w:t>» с 0 по 13 км и с 16 по 18 км. Подрядчик – АО «Дорожная служба Иркутской области». Срок окончания работ – 30.11.2020 г. Цена контракта 338 млн. руб., в т.ч.:</w:t>
      </w:r>
    </w:p>
    <w:p w:rsidR="00051652" w:rsidRPr="00051652" w:rsidRDefault="00051652" w:rsidP="0005165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на 2019 г. – 150 млн. руб.;</w:t>
      </w:r>
    </w:p>
    <w:p w:rsidR="00051652" w:rsidRPr="00051652" w:rsidRDefault="00051652" w:rsidP="0005165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на 2020 г. – 188 млн. руб.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left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По ходатайству мэра </w:t>
      </w:r>
      <w:proofErr w:type="spellStart"/>
      <w:r w:rsidRPr="00051652">
        <w:rPr>
          <w:rFonts w:eastAsiaTheme="minorEastAsia"/>
          <w:sz w:val="24"/>
          <w:szCs w:val="24"/>
        </w:rPr>
        <w:t>Нижнеилимского</w:t>
      </w:r>
      <w:proofErr w:type="spellEnd"/>
      <w:r w:rsidRPr="00051652">
        <w:rPr>
          <w:rFonts w:eastAsiaTheme="minorEastAsia"/>
          <w:sz w:val="24"/>
          <w:szCs w:val="24"/>
        </w:rPr>
        <w:t xml:space="preserve"> района М.С. Романова ООО «Транснефть-Восток» взяла на себя обязательства по восстановлению автодороги</w:t>
      </w:r>
      <w:r w:rsidRPr="00051652">
        <w:rPr>
          <w:sz w:val="24"/>
          <w:szCs w:val="24"/>
        </w:rPr>
        <w:t xml:space="preserve"> Вилюй» – Железногорск-Илимский»</w:t>
      </w:r>
      <w:r w:rsidRPr="00051652">
        <w:rPr>
          <w:rFonts w:eastAsiaTheme="minorEastAsia"/>
          <w:sz w:val="24"/>
          <w:szCs w:val="24"/>
        </w:rPr>
        <w:t xml:space="preserve"> (Хребтовая – Железногорск). Дорогу планируется восстановить в летний период 2020 г. (Дорога была разрушена при вывозке щебня для строительства НПС-5 в весенний период 2019 г.) В настоящее время ведется работа по подготовке сметной документации на ремонт данной дороги.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left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По ходатайству мэра района, составленному по итогам межведомственного совещания и совместно проведенной работы с отделами МВД и ОГИБДД по </w:t>
      </w:r>
      <w:proofErr w:type="spellStart"/>
      <w:r w:rsidRPr="00051652">
        <w:rPr>
          <w:rFonts w:eastAsiaTheme="minorEastAsia"/>
          <w:sz w:val="24"/>
          <w:szCs w:val="24"/>
        </w:rPr>
        <w:t>Нижнеилимскому</w:t>
      </w:r>
      <w:proofErr w:type="spellEnd"/>
      <w:r w:rsidRPr="00051652">
        <w:rPr>
          <w:rFonts w:eastAsiaTheme="minorEastAsia"/>
          <w:sz w:val="24"/>
          <w:szCs w:val="24"/>
        </w:rPr>
        <w:t xml:space="preserve"> району, в 2020 г. ОГКУ «Дирекция дорог» запланировала установку удерживающих барьерных ограждений по маршруту школьного автобуса и общественного транспорта на автодороге «Железногорск-Илимский – Суворовский» – 1,6 км вдоль акватории Усть-Илимского водохранилища. В настоящее время ведется подготовка аукционной документации по выбору подрядчика на производство работ. </w:t>
      </w:r>
    </w:p>
    <w:p w:rsidR="00051652" w:rsidRPr="00051652" w:rsidRDefault="00051652" w:rsidP="00051652">
      <w:pPr>
        <w:widowControl/>
        <w:autoSpaceDE/>
        <w:autoSpaceDN/>
        <w:adjustRightInd/>
        <w:ind w:left="720"/>
        <w:contextualSpacing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По итогам совместных обращений администрации района, администрации МО «</w:t>
      </w:r>
      <w:proofErr w:type="spellStart"/>
      <w:r w:rsidRPr="00051652">
        <w:rPr>
          <w:rFonts w:eastAsiaTheme="minorEastAsia"/>
          <w:sz w:val="24"/>
          <w:szCs w:val="24"/>
        </w:rPr>
        <w:t>Березняковское</w:t>
      </w:r>
      <w:proofErr w:type="spellEnd"/>
      <w:r w:rsidRPr="00051652">
        <w:rPr>
          <w:rFonts w:eastAsiaTheme="minorEastAsia"/>
          <w:sz w:val="24"/>
          <w:szCs w:val="24"/>
        </w:rPr>
        <w:t xml:space="preserve"> СП», </w:t>
      </w:r>
      <w:proofErr w:type="spellStart"/>
      <w:r w:rsidRPr="00051652">
        <w:rPr>
          <w:rFonts w:eastAsiaTheme="minorEastAsia"/>
          <w:sz w:val="24"/>
          <w:szCs w:val="24"/>
        </w:rPr>
        <w:t>Нижнеилимского</w:t>
      </w:r>
      <w:proofErr w:type="spellEnd"/>
      <w:r w:rsidRPr="00051652">
        <w:rPr>
          <w:rFonts w:eastAsiaTheme="minorEastAsia"/>
          <w:sz w:val="24"/>
          <w:szCs w:val="24"/>
        </w:rPr>
        <w:t xml:space="preserve"> филиала АО «Дорожная служба Иркутской области» в 2020 г. </w:t>
      </w:r>
      <w:proofErr w:type="spellStart"/>
      <w:r w:rsidRPr="00051652">
        <w:rPr>
          <w:rFonts w:eastAsiaTheme="minorEastAsia"/>
          <w:sz w:val="24"/>
          <w:szCs w:val="24"/>
        </w:rPr>
        <w:t>Нижнеилимскому</w:t>
      </w:r>
      <w:proofErr w:type="spellEnd"/>
      <w:r w:rsidRPr="00051652">
        <w:rPr>
          <w:rFonts w:eastAsiaTheme="minorEastAsia"/>
          <w:sz w:val="24"/>
          <w:szCs w:val="24"/>
        </w:rPr>
        <w:t xml:space="preserve"> филиалу АО «ДСИО» выделены средства в размере 6 млн. руб. на производство работ по замене настила проезжей части и перил на мостах через р. Боярский на 23 км автодороги «Подъезд к п. Игирма» (дорога в направлении п. Березняки) и через р. </w:t>
      </w:r>
      <w:proofErr w:type="spellStart"/>
      <w:r w:rsidRPr="00051652">
        <w:rPr>
          <w:rFonts w:eastAsiaTheme="minorEastAsia"/>
          <w:sz w:val="24"/>
          <w:szCs w:val="24"/>
        </w:rPr>
        <w:t>Видимка</w:t>
      </w:r>
      <w:proofErr w:type="spellEnd"/>
      <w:r w:rsidRPr="00051652">
        <w:rPr>
          <w:rFonts w:eastAsiaTheme="minorEastAsia"/>
          <w:sz w:val="24"/>
          <w:szCs w:val="24"/>
        </w:rPr>
        <w:t xml:space="preserve"> на автодороге «Видим – Прибойный» вблизи п. Видим. Работы планируется выполнить в летний период.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left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Администрацией района, </w:t>
      </w:r>
      <w:proofErr w:type="spellStart"/>
      <w:r w:rsidRPr="00051652">
        <w:rPr>
          <w:rFonts w:eastAsiaTheme="minorEastAsia"/>
          <w:sz w:val="24"/>
          <w:szCs w:val="24"/>
        </w:rPr>
        <w:t>Нижнеилимским</w:t>
      </w:r>
      <w:proofErr w:type="spellEnd"/>
      <w:r w:rsidRPr="00051652">
        <w:rPr>
          <w:rFonts w:eastAsiaTheme="minorEastAsia"/>
          <w:sz w:val="24"/>
          <w:szCs w:val="24"/>
        </w:rPr>
        <w:t xml:space="preserve"> филиалом АО «Дорожная служба Иркутской области» регулярно направляются ходатайства, проводятся встречи с представителями Правительства Иркутской области по вопросам ремонта областных автодорог в Нижнеилимском районе. В т.ч.:</w:t>
      </w:r>
    </w:p>
    <w:p w:rsidR="00051652" w:rsidRPr="00051652" w:rsidRDefault="00051652" w:rsidP="0005165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lastRenderedPageBreak/>
        <w:t xml:space="preserve">по ремонту участков автодороги «Хребтовая – </w:t>
      </w:r>
      <w:proofErr w:type="spellStart"/>
      <w:r w:rsidRPr="00051652">
        <w:rPr>
          <w:rFonts w:eastAsiaTheme="minorEastAsia"/>
          <w:sz w:val="24"/>
          <w:szCs w:val="24"/>
        </w:rPr>
        <w:t>Рудногорск</w:t>
      </w:r>
      <w:proofErr w:type="spellEnd"/>
      <w:r w:rsidRPr="00051652">
        <w:rPr>
          <w:rFonts w:eastAsiaTheme="minorEastAsia"/>
          <w:sz w:val="24"/>
          <w:szCs w:val="24"/>
        </w:rPr>
        <w:t xml:space="preserve"> – </w:t>
      </w:r>
      <w:proofErr w:type="spellStart"/>
      <w:r w:rsidRPr="00051652">
        <w:rPr>
          <w:rFonts w:eastAsiaTheme="minorEastAsia"/>
          <w:sz w:val="24"/>
          <w:szCs w:val="24"/>
        </w:rPr>
        <w:t>Новоилимск</w:t>
      </w:r>
      <w:proofErr w:type="spellEnd"/>
      <w:r w:rsidRPr="00051652">
        <w:rPr>
          <w:rFonts w:eastAsiaTheme="minorEastAsia"/>
          <w:sz w:val="24"/>
          <w:szCs w:val="24"/>
        </w:rPr>
        <w:t xml:space="preserve">» с асфальтобетонным покрытием </w:t>
      </w:r>
      <w:r w:rsidRPr="00051652">
        <w:rPr>
          <w:rFonts w:eastAsia="Calibri"/>
          <w:sz w:val="24"/>
          <w:szCs w:val="24"/>
          <w:lang w:eastAsia="en-US"/>
        </w:rPr>
        <w:t>с 0 по 38 км и с 62 по 75 км и отсыпке участка автодороги с щебеночным покрытием с 75 по 98 км;</w:t>
      </w:r>
    </w:p>
    <w:p w:rsidR="00051652" w:rsidRPr="00051652" w:rsidRDefault="00051652" w:rsidP="0005165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по отсыпке участков с выступившими скальными грунтами основания на автодорогах «</w:t>
      </w:r>
      <w:r w:rsidRPr="00051652">
        <w:rPr>
          <w:sz w:val="24"/>
          <w:szCs w:val="24"/>
        </w:rPr>
        <w:t>Подъезд к п. Игирма»</w:t>
      </w:r>
      <w:r w:rsidRPr="00051652">
        <w:rPr>
          <w:rFonts w:eastAsiaTheme="minorEastAsia"/>
          <w:sz w:val="24"/>
          <w:szCs w:val="24"/>
        </w:rPr>
        <w:t xml:space="preserve"> и «</w:t>
      </w:r>
      <w:r w:rsidRPr="00051652">
        <w:rPr>
          <w:sz w:val="24"/>
          <w:szCs w:val="24"/>
        </w:rPr>
        <w:t xml:space="preserve">Подъезд к п. Игирма» – «Хребтовая – </w:t>
      </w:r>
      <w:proofErr w:type="spellStart"/>
      <w:r w:rsidRPr="00051652">
        <w:rPr>
          <w:sz w:val="24"/>
          <w:szCs w:val="24"/>
        </w:rPr>
        <w:t>Рудногорск</w:t>
      </w:r>
      <w:proofErr w:type="spellEnd"/>
      <w:r w:rsidRPr="00051652">
        <w:rPr>
          <w:sz w:val="24"/>
          <w:szCs w:val="24"/>
        </w:rPr>
        <w:t>»</w:t>
      </w:r>
      <w:r w:rsidRPr="00051652">
        <w:rPr>
          <w:rFonts w:eastAsiaTheme="minorEastAsia"/>
          <w:sz w:val="24"/>
          <w:szCs w:val="24"/>
        </w:rPr>
        <w:t>;</w:t>
      </w:r>
    </w:p>
    <w:p w:rsidR="00051652" w:rsidRPr="00051652" w:rsidRDefault="00051652" w:rsidP="0005165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по ремонту участков автодороги «Железногорск-Илимский – Суворовский».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Однако вопрос о ремонте указанных участков автодорог до настоящего времени положительно не решен.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>Работы по содержанию областных дорог</w:t>
      </w:r>
      <w:r w:rsidRPr="00051652">
        <w:rPr>
          <w:rFonts w:eastAsiaTheme="minorEastAsia"/>
          <w:sz w:val="24"/>
          <w:szCs w:val="24"/>
        </w:rPr>
        <w:t xml:space="preserve"> в Нижнеилимском районе выполняет </w:t>
      </w:r>
      <w:proofErr w:type="spellStart"/>
      <w:r w:rsidRPr="00051652">
        <w:rPr>
          <w:rFonts w:eastAsiaTheme="minorEastAsia"/>
          <w:sz w:val="24"/>
          <w:szCs w:val="24"/>
        </w:rPr>
        <w:t>Нижнеилимский</w:t>
      </w:r>
      <w:proofErr w:type="spellEnd"/>
      <w:r w:rsidRPr="00051652">
        <w:rPr>
          <w:rFonts w:eastAsiaTheme="minorEastAsia"/>
          <w:sz w:val="24"/>
          <w:szCs w:val="24"/>
        </w:rPr>
        <w:t xml:space="preserve"> филиал АО «Дорожная служба Иркутской области» в рамках государственного контракта с ОГКУ «</w:t>
      </w:r>
      <w:r w:rsidRPr="00051652">
        <w:rPr>
          <w:rFonts w:eastAsia="Calibri"/>
          <w:sz w:val="24"/>
          <w:szCs w:val="24"/>
        </w:rPr>
        <w:t xml:space="preserve">Дирекция дорог». </w:t>
      </w:r>
      <w:r w:rsidRPr="00051652">
        <w:rPr>
          <w:rFonts w:eastAsiaTheme="minorEastAsia"/>
          <w:sz w:val="24"/>
          <w:szCs w:val="24"/>
        </w:rPr>
        <w:t xml:space="preserve">Госконтракт на содержание дорог в Нижнеилимском районе заключен 10.10.2019 г. Срок исполнения работ по контракту – 31.12.2021 г. На содержание дорог </w:t>
      </w:r>
      <w:proofErr w:type="spellStart"/>
      <w:r w:rsidRPr="00051652">
        <w:rPr>
          <w:rFonts w:eastAsiaTheme="minorEastAsia"/>
          <w:sz w:val="24"/>
          <w:szCs w:val="24"/>
        </w:rPr>
        <w:t>Нижнеилимскому</w:t>
      </w:r>
      <w:proofErr w:type="spellEnd"/>
      <w:r w:rsidRPr="00051652">
        <w:rPr>
          <w:rFonts w:eastAsiaTheme="minorEastAsia"/>
          <w:sz w:val="24"/>
          <w:szCs w:val="24"/>
        </w:rPr>
        <w:t xml:space="preserve"> филиалу АО «ДСИО» предусмотрены средства: 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на 2019 г. – 38 млн. руб.,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 xml:space="preserve">на 2020 г. – 46 млн. руб., в т.ч. 31 млн. руб. планируется освоить в период с мая по октябрь 2020 г. – планируется выполнить работы по ремонтной планировке гравийных участков автодороги, отсыпке участков дорог ЩПС, ямочному ремонту участков автодорог с асфальтобетонным покрытием. В настоящее время ведется работа по выявлению наиболее опасных участков автодорог и расчету объемов работ. 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ind w:left="567"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4"/>
          <w:szCs w:val="24"/>
        </w:rPr>
      </w:pPr>
      <w:r w:rsidRPr="00051652">
        <w:rPr>
          <w:rFonts w:eastAsiaTheme="minorEastAsia"/>
          <w:b/>
          <w:sz w:val="24"/>
          <w:szCs w:val="24"/>
        </w:rPr>
        <w:t xml:space="preserve">По ремонту участков автомобильной дороги общего пользования федерального значения в границах </w:t>
      </w:r>
      <w:proofErr w:type="spellStart"/>
      <w:r w:rsidRPr="00051652">
        <w:rPr>
          <w:rFonts w:eastAsiaTheme="minorEastAsia"/>
          <w:b/>
          <w:sz w:val="24"/>
          <w:szCs w:val="24"/>
        </w:rPr>
        <w:t>Нижнеилимского</w:t>
      </w:r>
      <w:proofErr w:type="spellEnd"/>
      <w:r w:rsidRPr="00051652">
        <w:rPr>
          <w:rFonts w:eastAsiaTheme="minorEastAsia"/>
          <w:b/>
          <w:sz w:val="24"/>
          <w:szCs w:val="24"/>
        </w:rPr>
        <w:t xml:space="preserve"> района </w:t>
      </w:r>
      <w:r w:rsidRPr="00051652">
        <w:rPr>
          <w:rFonts w:eastAsiaTheme="minorEastAsia"/>
          <w:sz w:val="24"/>
          <w:szCs w:val="24"/>
        </w:rPr>
        <w:t>– информация представлена в приложении.</w:t>
      </w:r>
    </w:p>
    <w:p w:rsidR="00051652" w:rsidRPr="00051652" w:rsidRDefault="00051652" w:rsidP="00051652">
      <w:pPr>
        <w:widowControl/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Работы по содержанию автодороги выполняет АО «Новые Дороги» в рамках госконтракта с ФКУ </w:t>
      </w:r>
      <w:proofErr w:type="spellStart"/>
      <w:r w:rsidRPr="00051652">
        <w:rPr>
          <w:rFonts w:eastAsiaTheme="minorEastAsia"/>
          <w:sz w:val="24"/>
          <w:szCs w:val="24"/>
        </w:rPr>
        <w:t>Упрдор</w:t>
      </w:r>
      <w:proofErr w:type="spellEnd"/>
      <w:r w:rsidRPr="00051652">
        <w:rPr>
          <w:rFonts w:eastAsiaTheme="minorEastAsia"/>
          <w:sz w:val="24"/>
          <w:szCs w:val="24"/>
        </w:rPr>
        <w:t> "Прибайкалье".</w:t>
      </w:r>
    </w:p>
    <w:p w:rsidR="00051652" w:rsidRPr="00051652" w:rsidRDefault="00051652" w:rsidP="00051652">
      <w:pPr>
        <w:widowControl/>
        <w:numPr>
          <w:ilvl w:val="12"/>
          <w:numId w:val="0"/>
        </w:numPr>
        <w:autoSpaceDE/>
        <w:autoSpaceDN/>
        <w:adjustRightInd/>
        <w:ind w:firstLine="567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numPr>
          <w:ilvl w:val="12"/>
          <w:numId w:val="0"/>
        </w:numPr>
        <w:autoSpaceDE/>
        <w:autoSpaceDN/>
        <w:adjustRightInd/>
        <w:ind w:firstLine="567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numPr>
          <w:ilvl w:val="12"/>
          <w:numId w:val="0"/>
        </w:numPr>
        <w:autoSpaceDE/>
        <w:autoSpaceDN/>
        <w:adjustRightInd/>
        <w:ind w:firstLine="567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numPr>
          <w:ilvl w:val="12"/>
          <w:numId w:val="0"/>
        </w:numPr>
        <w:autoSpaceDE/>
        <w:autoSpaceDN/>
        <w:adjustRightInd/>
        <w:ind w:firstLine="567"/>
        <w:rPr>
          <w:rFonts w:eastAsiaTheme="minorEastAsia"/>
          <w:sz w:val="24"/>
          <w:szCs w:val="24"/>
        </w:rPr>
      </w:pPr>
      <w:r w:rsidRPr="00051652">
        <w:rPr>
          <w:rFonts w:eastAsiaTheme="minorEastAsia"/>
          <w:sz w:val="24"/>
          <w:szCs w:val="24"/>
        </w:rPr>
        <w:t>Начальник отдела ЖКХ, Т и С</w:t>
      </w:r>
      <w:r w:rsidRPr="00051652">
        <w:rPr>
          <w:rFonts w:eastAsiaTheme="minorEastAsia"/>
          <w:sz w:val="24"/>
          <w:szCs w:val="24"/>
        </w:rPr>
        <w:tab/>
      </w:r>
      <w:r w:rsidRPr="00051652">
        <w:rPr>
          <w:rFonts w:eastAsiaTheme="minorEastAsia"/>
          <w:sz w:val="24"/>
          <w:szCs w:val="24"/>
        </w:rPr>
        <w:tab/>
      </w:r>
      <w:r w:rsidRPr="00051652">
        <w:rPr>
          <w:rFonts w:eastAsiaTheme="minorEastAsia"/>
          <w:sz w:val="24"/>
          <w:szCs w:val="24"/>
        </w:rPr>
        <w:tab/>
        <w:t xml:space="preserve">   </w:t>
      </w:r>
      <w:r w:rsidRPr="00051652">
        <w:rPr>
          <w:rFonts w:eastAsiaTheme="minorEastAsia"/>
          <w:sz w:val="24"/>
          <w:szCs w:val="24"/>
        </w:rPr>
        <w:tab/>
        <w:t xml:space="preserve">      </w:t>
      </w:r>
      <w:r w:rsidRPr="00051652">
        <w:rPr>
          <w:rFonts w:eastAsiaTheme="minorEastAsia"/>
          <w:sz w:val="24"/>
          <w:szCs w:val="24"/>
        </w:rPr>
        <w:tab/>
        <w:t>Л. В. Савицкая</w:t>
      </w: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051652" w:rsidRPr="00051652" w:rsidRDefault="00051652" w:rsidP="00051652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29430C" w:rsidRPr="00A12D9D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29430C" w:rsidRPr="00A12D9D" w:rsidSect="0005165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7F5"/>
    <w:multiLevelType w:val="hybridMultilevel"/>
    <w:tmpl w:val="04268C3A"/>
    <w:lvl w:ilvl="0" w:tplc="B450F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30EB7"/>
    <w:multiLevelType w:val="hybridMultilevel"/>
    <w:tmpl w:val="5AB651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2410C3"/>
    <w:multiLevelType w:val="hybridMultilevel"/>
    <w:tmpl w:val="52063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DF4D7F"/>
    <w:multiLevelType w:val="hybridMultilevel"/>
    <w:tmpl w:val="864ED04E"/>
    <w:lvl w:ilvl="0" w:tplc="B450F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587B"/>
    <w:rsid w:val="00016746"/>
    <w:rsid w:val="00021DBC"/>
    <w:rsid w:val="00023DAE"/>
    <w:rsid w:val="00024D7C"/>
    <w:rsid w:val="0003488F"/>
    <w:rsid w:val="000363B0"/>
    <w:rsid w:val="000450BA"/>
    <w:rsid w:val="000464CC"/>
    <w:rsid w:val="00051652"/>
    <w:rsid w:val="00060100"/>
    <w:rsid w:val="00074FBA"/>
    <w:rsid w:val="000801DC"/>
    <w:rsid w:val="000819E9"/>
    <w:rsid w:val="0008226C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06FE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03360"/>
    <w:rsid w:val="00203984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AA6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1543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06434"/>
    <w:rsid w:val="005137F2"/>
    <w:rsid w:val="00525881"/>
    <w:rsid w:val="00532978"/>
    <w:rsid w:val="0053445D"/>
    <w:rsid w:val="00546E20"/>
    <w:rsid w:val="0055171E"/>
    <w:rsid w:val="00562828"/>
    <w:rsid w:val="00567964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76739"/>
    <w:rsid w:val="00680AA1"/>
    <w:rsid w:val="006830D6"/>
    <w:rsid w:val="00684F3D"/>
    <w:rsid w:val="00694EE7"/>
    <w:rsid w:val="006A57B0"/>
    <w:rsid w:val="006C5529"/>
    <w:rsid w:val="006C600B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7531"/>
    <w:rsid w:val="007443A3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C48F1"/>
    <w:rsid w:val="007D5AA6"/>
    <w:rsid w:val="007E28D1"/>
    <w:rsid w:val="007E2B09"/>
    <w:rsid w:val="007E4FBD"/>
    <w:rsid w:val="007E795C"/>
    <w:rsid w:val="007F140E"/>
    <w:rsid w:val="007F30ED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E5560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0460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3C13"/>
    <w:rsid w:val="00D66B62"/>
    <w:rsid w:val="00D7176A"/>
    <w:rsid w:val="00D90F03"/>
    <w:rsid w:val="00DC4F73"/>
    <w:rsid w:val="00DC6D81"/>
    <w:rsid w:val="00DD0434"/>
    <w:rsid w:val="00DE4019"/>
    <w:rsid w:val="00DF3ABB"/>
    <w:rsid w:val="00DF553E"/>
    <w:rsid w:val="00DF791E"/>
    <w:rsid w:val="00E07673"/>
    <w:rsid w:val="00E14FE4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110E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4A57"/>
  <w15:docId w15:val="{76262C99-1E8B-4266-8662-BA461C5D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No Spacing"/>
    <w:uiPriority w:val="1"/>
    <w:qFormat/>
    <w:rsid w:val="00203984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0A49-A011-4BE2-B640-76D9C30E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2</cp:revision>
  <cp:lastPrinted>2020-05-29T06:50:00Z</cp:lastPrinted>
  <dcterms:created xsi:type="dcterms:W3CDTF">2020-06-02T03:09:00Z</dcterms:created>
  <dcterms:modified xsi:type="dcterms:W3CDTF">2020-06-02T03:09:00Z</dcterms:modified>
</cp:coreProperties>
</file>